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4A3885" w:rsidP="00890B92">
      <w:pPr>
        <w:spacing w:after="240"/>
        <w:jc w:val="right"/>
        <w:rPr>
          <w:sz w:val="22"/>
          <w:szCs w:val="22"/>
        </w:rPr>
      </w:pPr>
      <w:r w:rsidRPr="004A3885">
        <w:rPr>
          <w:sz w:val="22"/>
          <w:szCs w:val="22"/>
        </w:rPr>
        <w:t>Wrocław</w:t>
      </w:r>
      <w:r w:rsidR="00890B92" w:rsidRPr="00D91931">
        <w:rPr>
          <w:sz w:val="22"/>
          <w:szCs w:val="22"/>
        </w:rPr>
        <w:t xml:space="preserve"> dnia: </w:t>
      </w:r>
      <w:r w:rsidRPr="004A3885">
        <w:rPr>
          <w:sz w:val="22"/>
          <w:szCs w:val="22"/>
        </w:rPr>
        <w:t>2021-07-09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4A3885" w:rsidP="00890B92">
      <w:pPr>
        <w:rPr>
          <w:b/>
          <w:bCs/>
          <w:sz w:val="22"/>
          <w:szCs w:val="22"/>
        </w:rPr>
      </w:pPr>
      <w:r w:rsidRPr="004A3885">
        <w:rPr>
          <w:b/>
          <w:bCs/>
          <w:sz w:val="22"/>
          <w:szCs w:val="22"/>
        </w:rPr>
        <w:t>Dział Administracji i Zamówień Publicznych</w:t>
      </w:r>
    </w:p>
    <w:p w:rsidR="00890B92" w:rsidRPr="00BD5546" w:rsidRDefault="004A3885" w:rsidP="00890B92">
      <w:pPr>
        <w:rPr>
          <w:sz w:val="22"/>
          <w:szCs w:val="22"/>
        </w:rPr>
      </w:pPr>
      <w:r w:rsidRPr="004A3885">
        <w:rPr>
          <w:sz w:val="22"/>
          <w:szCs w:val="22"/>
        </w:rPr>
        <w:t>Warszawska</w:t>
      </w:r>
      <w:r w:rsidR="00890B92" w:rsidRPr="00BD5546">
        <w:rPr>
          <w:sz w:val="22"/>
          <w:szCs w:val="22"/>
        </w:rPr>
        <w:t xml:space="preserve"> </w:t>
      </w:r>
      <w:r w:rsidRPr="004A3885">
        <w:rPr>
          <w:sz w:val="22"/>
          <w:szCs w:val="22"/>
        </w:rPr>
        <w:t>2</w:t>
      </w:r>
    </w:p>
    <w:p w:rsidR="00890B92" w:rsidRPr="00BD5546" w:rsidRDefault="004A3885" w:rsidP="00890B92">
      <w:pPr>
        <w:rPr>
          <w:sz w:val="22"/>
          <w:szCs w:val="22"/>
        </w:rPr>
      </w:pPr>
      <w:r w:rsidRPr="004A3885">
        <w:rPr>
          <w:sz w:val="22"/>
          <w:szCs w:val="22"/>
        </w:rPr>
        <w:t>52-114</w:t>
      </w:r>
      <w:r w:rsidR="00890B92" w:rsidRPr="00BD5546">
        <w:rPr>
          <w:sz w:val="22"/>
          <w:szCs w:val="22"/>
        </w:rPr>
        <w:t xml:space="preserve"> </w:t>
      </w:r>
      <w:r w:rsidRPr="004A3885">
        <w:rPr>
          <w:sz w:val="22"/>
          <w:szCs w:val="22"/>
        </w:rPr>
        <w:t>Wrocław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A3885" w:rsidRPr="004A3885">
        <w:rPr>
          <w:b/>
          <w:sz w:val="22"/>
          <w:szCs w:val="22"/>
        </w:rPr>
        <w:t>ZP/TP/08/2021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4A3885" w:rsidRPr="004A3885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4A3885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4A3885">
        <w:rPr>
          <w:b/>
          <w:sz w:val="22"/>
          <w:szCs w:val="22"/>
        </w:rPr>
        <w:t>Dostawy obłożeń pola operacyjnego w celu zabezpieczenia funkcjonowania Bloku Operacyjnego Szpitala Specjalistycznego im. A. Falkiewicza we Wrocławiu (6 zadań).</w:t>
      </w:r>
    </w:p>
    <w:p w:rsidR="00890B92" w:rsidRPr="00890B92" w:rsidRDefault="00A80738" w:rsidP="00510EC8">
      <w:pPr>
        <w:spacing w:before="480" w:after="120" w:line="276" w:lineRule="auto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9054E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4A3885" w:rsidRPr="004A3885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</w:t>
      </w:r>
      <w:r w:rsidR="00510EC8">
        <w:rPr>
          <w:sz w:val="22"/>
          <w:szCs w:val="22"/>
        </w:rPr>
        <w:t xml:space="preserve"> dla</w:t>
      </w:r>
      <w:r w:rsidR="00890B92" w:rsidRPr="00890B92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A3885" w:rsidRPr="00A3048A" w:rsidTr="00F275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A3885" w:rsidRPr="00A3048A" w:rsidRDefault="004A3885" w:rsidP="00F275F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A3885">
              <w:rPr>
                <w:sz w:val="24"/>
                <w:szCs w:val="24"/>
              </w:rPr>
              <w:t>części 1 zamówienia w wysokości 12 960.00 zł brutto;</w:t>
            </w:r>
          </w:p>
        </w:tc>
      </w:tr>
      <w:tr w:rsidR="004A3885" w:rsidRPr="00A3048A" w:rsidTr="00F275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A3885" w:rsidRPr="00A3048A" w:rsidRDefault="004A3885" w:rsidP="00F275F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A3885">
              <w:rPr>
                <w:sz w:val="24"/>
                <w:szCs w:val="24"/>
              </w:rPr>
              <w:t>części 2 zamówienia w wysokości 8 916.48 zł brutto;</w:t>
            </w:r>
          </w:p>
        </w:tc>
      </w:tr>
      <w:tr w:rsidR="004A3885" w:rsidRPr="00A3048A" w:rsidTr="00F275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A3885" w:rsidRPr="00A3048A" w:rsidRDefault="004A3885" w:rsidP="00F275F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A3885">
              <w:rPr>
                <w:sz w:val="24"/>
                <w:szCs w:val="24"/>
              </w:rPr>
              <w:t>części 3 zamówienia w wysokości 57 672.00 zł brutto;</w:t>
            </w:r>
          </w:p>
        </w:tc>
      </w:tr>
      <w:tr w:rsidR="004A3885" w:rsidRPr="00A3048A" w:rsidTr="00F275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A3885" w:rsidRPr="00A3048A" w:rsidRDefault="004A3885" w:rsidP="00F275F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A3885">
              <w:rPr>
                <w:sz w:val="24"/>
                <w:szCs w:val="24"/>
              </w:rPr>
              <w:t>części 4 zamówienia w wysokości 9 741.60 zł brutto;</w:t>
            </w:r>
          </w:p>
        </w:tc>
      </w:tr>
      <w:tr w:rsidR="004A3885" w:rsidRPr="00A3048A" w:rsidTr="00F275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A3885" w:rsidRPr="00A3048A" w:rsidRDefault="004A3885" w:rsidP="00F275F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A3885">
              <w:rPr>
                <w:sz w:val="24"/>
                <w:szCs w:val="24"/>
              </w:rPr>
              <w:t>części 5 zamówienia w wysokości 249 480.00 zł brutto;</w:t>
            </w:r>
          </w:p>
        </w:tc>
      </w:tr>
      <w:tr w:rsidR="004A3885" w:rsidRPr="00A3048A" w:rsidTr="00F275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4A3885" w:rsidRPr="00A3048A" w:rsidRDefault="004A3885" w:rsidP="00F275F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A3885">
              <w:rPr>
                <w:sz w:val="24"/>
                <w:szCs w:val="24"/>
              </w:rPr>
              <w:t>części 6 zamówienia w wysokości 534.60 zł brutto;</w:t>
            </w:r>
          </w:p>
        </w:tc>
      </w:tr>
    </w:tbl>
    <w:p w:rsid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510EC8" w:rsidRPr="00890B92" w:rsidRDefault="00510EC8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C5" w:rsidRDefault="00C156C5">
      <w:r>
        <w:separator/>
      </w:r>
    </w:p>
  </w:endnote>
  <w:endnote w:type="continuationSeparator" w:id="0">
    <w:p w:rsidR="00C156C5" w:rsidRDefault="00C1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F53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F53B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F53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C5" w:rsidRDefault="00C156C5">
      <w:r>
        <w:separator/>
      </w:r>
    </w:p>
  </w:footnote>
  <w:footnote w:type="continuationSeparator" w:id="0">
    <w:p w:rsidR="00C156C5" w:rsidRDefault="00C1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5" w:rsidRDefault="004A3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5" w:rsidRDefault="004A38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5" w:rsidRDefault="004A38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3E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54E"/>
    <w:rsid w:val="00490DC0"/>
    <w:rsid w:val="00493F8C"/>
    <w:rsid w:val="004A3885"/>
    <w:rsid w:val="004C7E9B"/>
    <w:rsid w:val="004E13E8"/>
    <w:rsid w:val="00510EC8"/>
    <w:rsid w:val="00524583"/>
    <w:rsid w:val="0069085C"/>
    <w:rsid w:val="00804A9B"/>
    <w:rsid w:val="00843263"/>
    <w:rsid w:val="00861E75"/>
    <w:rsid w:val="00890B92"/>
    <w:rsid w:val="009D19BD"/>
    <w:rsid w:val="009F189D"/>
    <w:rsid w:val="00A80738"/>
    <w:rsid w:val="00BE7129"/>
    <w:rsid w:val="00C156C5"/>
    <w:rsid w:val="00C236D3"/>
    <w:rsid w:val="00C659E2"/>
    <w:rsid w:val="00CB0802"/>
    <w:rsid w:val="00D7128F"/>
    <w:rsid w:val="00E92104"/>
    <w:rsid w:val="00EA3476"/>
    <w:rsid w:val="00EF53B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45CD06"/>
  <w15:chartTrackingRefBased/>
  <w15:docId w15:val="{2A09A5EF-2B82-4E3F-8108-13298FBC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2021-07-09T08:13:00Z</cp:lastPrinted>
  <dcterms:created xsi:type="dcterms:W3CDTF">2021-07-09T08:13:00Z</dcterms:created>
  <dcterms:modified xsi:type="dcterms:W3CDTF">2021-07-09T08:13:00Z</dcterms:modified>
</cp:coreProperties>
</file>